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AE" w:rsidRPr="00BE4EE6" w:rsidRDefault="00066772" w:rsidP="00183B2F">
      <w:pPr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                   </w:t>
      </w:r>
      <w:r w:rsidR="008E6AAE">
        <w:rPr>
          <w:rFonts w:ascii="標楷體" w:eastAsia="標楷體" w:hAnsi="標楷體" w:cs="Times New Roman" w:hint="eastAsia"/>
          <w:b/>
          <w:sz w:val="32"/>
          <w:szCs w:val="32"/>
        </w:rPr>
        <w:t>國立陽明大學危害性化學</w:t>
      </w:r>
      <w:r w:rsidR="008E6AAE" w:rsidRPr="00BE4EE6">
        <w:rPr>
          <w:rFonts w:ascii="標楷體" w:eastAsia="標楷體" w:hAnsi="標楷體" w:cs="Times New Roman" w:hint="eastAsia"/>
          <w:b/>
          <w:sz w:val="32"/>
          <w:szCs w:val="32"/>
        </w:rPr>
        <w:t>品清單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                </w:t>
      </w:r>
      <w:r w:rsidRPr="00066772">
        <w:rPr>
          <w:rFonts w:ascii="標楷體" w:eastAsia="標楷體" w:hAnsi="標楷體" w:cs="Times New Roman" w:hint="eastAsia"/>
          <w:b/>
          <w:sz w:val="16"/>
          <w:szCs w:val="16"/>
        </w:rPr>
        <w:t>2019版</w:t>
      </w:r>
    </w:p>
    <w:tbl>
      <w:tblPr>
        <w:tblStyle w:val="1"/>
        <w:tblW w:w="15850" w:type="dxa"/>
        <w:tblLook w:val="04A0" w:firstRow="1" w:lastRow="0" w:firstColumn="1" w:lastColumn="0" w:noHBand="0" w:noVBand="1"/>
      </w:tblPr>
      <w:tblGrid>
        <w:gridCol w:w="457"/>
        <w:gridCol w:w="1069"/>
        <w:gridCol w:w="460"/>
        <w:gridCol w:w="957"/>
        <w:gridCol w:w="1418"/>
        <w:gridCol w:w="812"/>
        <w:gridCol w:w="605"/>
        <w:gridCol w:w="1418"/>
        <w:gridCol w:w="1417"/>
        <w:gridCol w:w="294"/>
        <w:gridCol w:w="1124"/>
        <w:gridCol w:w="2268"/>
        <w:gridCol w:w="3551"/>
      </w:tblGrid>
      <w:tr w:rsidR="005B2184" w:rsidRPr="007D01FE" w:rsidTr="005B2184">
        <w:tc>
          <w:tcPr>
            <w:tcW w:w="15850" w:type="dxa"/>
            <w:gridSpan w:val="13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b/>
                <w:szCs w:val="24"/>
              </w:rPr>
              <w:t>一、實驗場所基本資料</w:t>
            </w:r>
          </w:p>
        </w:tc>
      </w:tr>
      <w:tr w:rsidR="00066772" w:rsidRPr="007D01FE" w:rsidTr="00066772">
        <w:tc>
          <w:tcPr>
            <w:tcW w:w="1986" w:type="dxa"/>
            <w:gridSpan w:val="3"/>
          </w:tcPr>
          <w:p w:rsidR="00066772" w:rsidRPr="007D01FE" w:rsidRDefault="00066772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>編號:</w:t>
            </w:r>
          </w:p>
        </w:tc>
        <w:tc>
          <w:tcPr>
            <w:tcW w:w="3187" w:type="dxa"/>
            <w:gridSpan w:val="3"/>
          </w:tcPr>
          <w:p w:rsidR="00066772" w:rsidRPr="007D01FE" w:rsidRDefault="00066772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 xml:space="preserve">單位: </w:t>
            </w:r>
          </w:p>
        </w:tc>
        <w:tc>
          <w:tcPr>
            <w:tcW w:w="3734" w:type="dxa"/>
            <w:gridSpan w:val="4"/>
          </w:tcPr>
          <w:p w:rsidR="00066772" w:rsidRDefault="00066772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>負責人:</w:t>
            </w:r>
          </w:p>
        </w:tc>
        <w:tc>
          <w:tcPr>
            <w:tcW w:w="3392" w:type="dxa"/>
            <w:gridSpan w:val="2"/>
          </w:tcPr>
          <w:p w:rsidR="00066772" w:rsidRPr="007D01FE" w:rsidRDefault="00066772" w:rsidP="0006677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使用地點</w:t>
            </w:r>
            <w:r w:rsidRPr="007D01FE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</w:t>
            </w:r>
            <w:r w:rsidRPr="007D01F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3551" w:type="dxa"/>
          </w:tcPr>
          <w:p w:rsidR="00066772" w:rsidRPr="007D01FE" w:rsidRDefault="00066772" w:rsidP="00066772">
            <w:pPr>
              <w:rPr>
                <w:rFonts w:ascii="標楷體" w:eastAsia="標楷體" w:hAnsi="標楷體" w:cs="Times New Roman"/>
                <w:szCs w:val="24"/>
              </w:rPr>
            </w:pPr>
            <w:r w:rsidRPr="00066772">
              <w:rPr>
                <w:rFonts w:ascii="標楷體" w:eastAsia="標楷體" w:hAnsi="標楷體" w:hint="eastAsia"/>
                <w:szCs w:val="24"/>
              </w:rPr>
              <w:t>貯存</w:t>
            </w:r>
            <w:r>
              <w:rPr>
                <w:rFonts w:ascii="標楷體" w:eastAsia="標楷體" w:hAnsi="標楷體" w:cs="Times New Roman" w:hint="eastAsia"/>
                <w:szCs w:val="24"/>
              </w:rPr>
              <w:t>地點</w:t>
            </w:r>
            <w:r w:rsidRPr="007D01FE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</w:tc>
      </w:tr>
      <w:tr w:rsidR="005B2184" w:rsidRPr="007D01FE" w:rsidTr="005B2184">
        <w:tc>
          <w:tcPr>
            <w:tcW w:w="15850" w:type="dxa"/>
            <w:gridSpan w:val="13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b/>
                <w:szCs w:val="24"/>
              </w:rPr>
              <w:t>二、製表資料:</w:t>
            </w:r>
          </w:p>
        </w:tc>
      </w:tr>
      <w:tr w:rsidR="005B2184" w:rsidRPr="007D01FE" w:rsidTr="005B2184">
        <w:tc>
          <w:tcPr>
            <w:tcW w:w="1986" w:type="dxa"/>
            <w:gridSpan w:val="3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聯絡</w:t>
            </w:r>
            <w:r w:rsidRPr="007D01FE">
              <w:rPr>
                <w:rFonts w:ascii="標楷體" w:eastAsia="標楷體" w:hAnsi="標楷體" w:cs="Times New Roman" w:hint="eastAsia"/>
                <w:szCs w:val="24"/>
              </w:rPr>
              <w:t>人:</w:t>
            </w:r>
          </w:p>
        </w:tc>
        <w:tc>
          <w:tcPr>
            <w:tcW w:w="3187" w:type="dxa"/>
            <w:gridSpan w:val="3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>信箱:</w:t>
            </w:r>
            <w:r w:rsidRPr="007D01FE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3734" w:type="dxa"/>
            <w:gridSpan w:val="4"/>
          </w:tcPr>
          <w:p w:rsidR="005B2184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>分機</w:t>
            </w:r>
          </w:p>
        </w:tc>
        <w:tc>
          <w:tcPr>
            <w:tcW w:w="6943" w:type="dxa"/>
            <w:gridSpan w:val="3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>日期:</w:t>
            </w:r>
          </w:p>
        </w:tc>
      </w:tr>
      <w:tr w:rsidR="005B2184" w:rsidRPr="007D01FE" w:rsidTr="005B2184">
        <w:tc>
          <w:tcPr>
            <w:tcW w:w="15850" w:type="dxa"/>
            <w:gridSpan w:val="13"/>
          </w:tcPr>
          <w:p w:rsidR="005B2184" w:rsidRPr="007D01FE" w:rsidRDefault="005B2184" w:rsidP="0006677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b/>
                <w:szCs w:val="24"/>
              </w:rPr>
              <w:t>三、危害性化學品基本辨識資料(請至教育部化學品管理與申報系統</w:t>
            </w:r>
            <w:r w:rsidR="00066772">
              <w:rPr>
                <w:rFonts w:ascii="標楷體" w:eastAsia="標楷體" w:hAnsi="標楷體" w:cs="Times New Roman" w:hint="eastAsia"/>
                <w:b/>
                <w:szCs w:val="24"/>
              </w:rPr>
              <w:t>定期</w:t>
            </w:r>
            <w:r w:rsidRPr="007D01FE">
              <w:rPr>
                <w:rFonts w:ascii="標楷體" w:eastAsia="標楷體" w:hAnsi="標楷體" w:cs="Times New Roman" w:hint="eastAsia"/>
                <w:b/>
                <w:szCs w:val="24"/>
              </w:rPr>
              <w:t>更新後</w:t>
            </w:r>
            <w:r w:rsidR="008723C5">
              <w:rPr>
                <w:rFonts w:ascii="標楷體" w:eastAsia="標楷體" w:hAnsi="標楷體" w:cs="Times New Roman" w:hint="eastAsia"/>
                <w:b/>
                <w:szCs w:val="24"/>
              </w:rPr>
              <w:t>填入</w:t>
            </w:r>
            <w:bookmarkStart w:id="0" w:name="_GoBack"/>
            <w:bookmarkEnd w:id="0"/>
            <w:r w:rsidRPr="007D01FE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>CAS NO.</w:t>
            </w: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>英文品名</w:t>
            </w: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 w:rsidRPr="007D01FE">
              <w:rPr>
                <w:rFonts w:ascii="標楷體" w:eastAsia="標楷體" w:hAnsi="標楷體" w:cs="Times New Roman" w:hint="eastAsia"/>
                <w:szCs w:val="24"/>
              </w:rPr>
              <w:t>中文品名</w:t>
            </w: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使用平均</w:t>
            </w:r>
            <w:r w:rsidRPr="007D01FE">
              <w:rPr>
                <w:rFonts w:ascii="標楷體" w:eastAsia="標楷體" w:hAnsi="標楷體" w:cs="Times New Roman" w:hint="eastAsia"/>
                <w:szCs w:val="24"/>
              </w:rPr>
              <w:t>量</w:t>
            </w:r>
            <w:r>
              <w:rPr>
                <w:rFonts w:ascii="標楷體" w:eastAsia="標楷體" w:hAnsi="標楷體" w:cs="Times New Roman" w:hint="eastAsia"/>
                <w:szCs w:val="24"/>
              </w:rPr>
              <w:t>(公斤)</w:t>
            </w: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使用最大量(公斤)</w:t>
            </w:r>
          </w:p>
        </w:tc>
        <w:tc>
          <w:tcPr>
            <w:tcW w:w="1417" w:type="dxa"/>
          </w:tcPr>
          <w:p w:rsidR="005B2184" w:rsidRPr="007D01FE" w:rsidRDefault="005B2184" w:rsidP="005B218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貯存平均量(公斤)</w:t>
            </w:r>
          </w:p>
        </w:tc>
        <w:tc>
          <w:tcPr>
            <w:tcW w:w="1418" w:type="dxa"/>
            <w:gridSpan w:val="2"/>
          </w:tcPr>
          <w:p w:rsidR="005B2184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貯存最大</w:t>
            </w:r>
            <w:r w:rsidRPr="005B2184">
              <w:rPr>
                <w:rFonts w:ascii="標楷體" w:eastAsia="標楷體" w:hAnsi="標楷體" w:cs="Times New Roman" w:hint="eastAsia"/>
                <w:szCs w:val="24"/>
              </w:rPr>
              <w:t>量(公斤)</w:t>
            </w: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安全資料表索引碼</w:t>
            </w:r>
          </w:p>
        </w:tc>
        <w:tc>
          <w:tcPr>
            <w:tcW w:w="3551" w:type="dxa"/>
          </w:tcPr>
          <w:p w:rsidR="005B2184" w:rsidRPr="005B2184" w:rsidRDefault="00066772" w:rsidP="005B2184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製造者、輸入者或</w:t>
            </w:r>
            <w:r w:rsidR="005B2184" w:rsidRPr="007D01FE">
              <w:rPr>
                <w:rFonts w:ascii="標楷體" w:eastAsia="標楷體" w:hAnsi="標楷體" w:cs="Times New Roman" w:hint="eastAsia"/>
                <w:szCs w:val="24"/>
              </w:rPr>
              <w:t>供應商</w:t>
            </w:r>
            <w:r w:rsidR="005B2184">
              <w:rPr>
                <w:rFonts w:ascii="標楷體" w:eastAsia="標楷體" w:hAnsi="標楷體" w:cs="Times New Roman" w:hint="eastAsia"/>
                <w:szCs w:val="24"/>
              </w:rPr>
              <w:t>(地址)(</w:t>
            </w:r>
            <w:r w:rsidR="005B2184" w:rsidRPr="007D01FE">
              <w:rPr>
                <w:rFonts w:ascii="標楷體" w:eastAsia="標楷體" w:hAnsi="標楷體" w:cs="Times New Roman" w:hint="eastAsia"/>
                <w:szCs w:val="24"/>
              </w:rPr>
              <w:t>電話</w:t>
            </w:r>
            <w:r w:rsidR="005B218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7D01F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D01FE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A054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A054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D01FE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A05405">
            <w:pPr>
              <w:tabs>
                <w:tab w:val="left" w:pos="756"/>
              </w:tabs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A05405">
            <w:pPr>
              <w:tabs>
                <w:tab w:val="left" w:pos="756"/>
              </w:tabs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D01FE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069" w:type="dxa"/>
          </w:tcPr>
          <w:p w:rsidR="005B2184" w:rsidRPr="007D01FE" w:rsidRDefault="005B2184" w:rsidP="00A054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A054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A054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A054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A054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D01FE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A05405" w:rsidRDefault="005B2184" w:rsidP="00A054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D01FE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A0540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B2184" w:rsidRPr="007D01FE" w:rsidTr="005B2184">
        <w:tc>
          <w:tcPr>
            <w:tcW w:w="45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5B2184" w:rsidRPr="007D01FE" w:rsidRDefault="005B2184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6772" w:rsidRPr="007D01FE" w:rsidTr="005B2184">
        <w:tc>
          <w:tcPr>
            <w:tcW w:w="45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6772" w:rsidRPr="007D01FE" w:rsidTr="005B2184">
        <w:tc>
          <w:tcPr>
            <w:tcW w:w="45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6772" w:rsidRPr="007D01FE" w:rsidTr="005B2184">
        <w:tc>
          <w:tcPr>
            <w:tcW w:w="45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6772" w:rsidRPr="007D01FE" w:rsidTr="005B2184">
        <w:tc>
          <w:tcPr>
            <w:tcW w:w="45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6772" w:rsidRPr="007D01FE" w:rsidTr="005B2184">
        <w:tc>
          <w:tcPr>
            <w:tcW w:w="45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6772" w:rsidRPr="007D01FE" w:rsidTr="005B2184">
        <w:tc>
          <w:tcPr>
            <w:tcW w:w="45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66772" w:rsidRPr="007D01FE" w:rsidTr="005B2184">
        <w:tc>
          <w:tcPr>
            <w:tcW w:w="45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9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1" w:type="dxa"/>
          </w:tcPr>
          <w:p w:rsidR="00066772" w:rsidRPr="007D01FE" w:rsidRDefault="00066772" w:rsidP="0060601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931AD" w:rsidRDefault="00F4557B"/>
    <w:sectPr w:rsidR="00E931AD" w:rsidSect="008E6AA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7B" w:rsidRDefault="00F4557B" w:rsidP="00183B2F">
      <w:r>
        <w:separator/>
      </w:r>
    </w:p>
  </w:endnote>
  <w:endnote w:type="continuationSeparator" w:id="0">
    <w:p w:rsidR="00F4557B" w:rsidRDefault="00F4557B" w:rsidP="0018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7B" w:rsidRDefault="00F4557B" w:rsidP="00183B2F">
      <w:r>
        <w:separator/>
      </w:r>
    </w:p>
  </w:footnote>
  <w:footnote w:type="continuationSeparator" w:id="0">
    <w:p w:rsidR="00F4557B" w:rsidRDefault="00F4557B" w:rsidP="0018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AE"/>
    <w:rsid w:val="00066772"/>
    <w:rsid w:val="00183B2F"/>
    <w:rsid w:val="001D6F61"/>
    <w:rsid w:val="00252769"/>
    <w:rsid w:val="00260BFC"/>
    <w:rsid w:val="002E2FCC"/>
    <w:rsid w:val="00345248"/>
    <w:rsid w:val="003727D8"/>
    <w:rsid w:val="0047157B"/>
    <w:rsid w:val="00475019"/>
    <w:rsid w:val="004A075F"/>
    <w:rsid w:val="004C5A50"/>
    <w:rsid w:val="005B2184"/>
    <w:rsid w:val="005D136D"/>
    <w:rsid w:val="008723C5"/>
    <w:rsid w:val="008E6AAE"/>
    <w:rsid w:val="00A05405"/>
    <w:rsid w:val="00B052D7"/>
    <w:rsid w:val="00CD1EDD"/>
    <w:rsid w:val="00D57060"/>
    <w:rsid w:val="00D83ED3"/>
    <w:rsid w:val="00E1168D"/>
    <w:rsid w:val="00F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ED4F2"/>
  <w15:docId w15:val="{2A00C30B-8817-4DAF-A89E-C382EE2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8E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E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3B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3B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417</Characters>
  <Application>Microsoft Office Word</Application>
  <DocSecurity>0</DocSecurity>
  <Lines>3</Lines>
  <Paragraphs>1</Paragraphs>
  <ScaleCrop>false</ScaleCrop>
  <Company>SYNNEX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2016-01-12T02:06:00Z</cp:lastPrinted>
  <dcterms:created xsi:type="dcterms:W3CDTF">2015-10-05T08:21:00Z</dcterms:created>
  <dcterms:modified xsi:type="dcterms:W3CDTF">2019-01-08T02:42:00Z</dcterms:modified>
</cp:coreProperties>
</file>